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6D6" w:rsidRPr="0040652B" w:rsidRDefault="006916D6" w:rsidP="006916D6">
      <w:pPr>
        <w:pStyle w:val="ab"/>
        <w:jc w:val="center"/>
        <w:rPr>
          <w:rFonts w:ascii="Arial" w:hAnsi="Arial" w:cs="Arial"/>
          <w:b/>
          <w:sz w:val="18"/>
          <w:szCs w:val="18"/>
        </w:rPr>
      </w:pPr>
    </w:p>
    <w:p w:rsidR="006916D6" w:rsidRPr="00C855BD" w:rsidRDefault="006916D6" w:rsidP="006916D6">
      <w:pPr>
        <w:pStyle w:val="ab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6916D6" w:rsidRPr="00C855BD" w:rsidRDefault="006916D6" w:rsidP="006916D6">
      <w:pPr>
        <w:pStyle w:val="ab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 xml:space="preserve">ГОСУДАРСТВЕННОЙ СТАТИСТИКИ ПО </w:t>
      </w:r>
      <w:r>
        <w:rPr>
          <w:rFonts w:ascii="Arial" w:hAnsi="Arial" w:cs="Arial"/>
          <w:b/>
          <w:sz w:val="20"/>
          <w:szCs w:val="20"/>
        </w:rPr>
        <w:t>ЧЕЧЕНСКОЙ РЕСПУБЛИКЕ (ЧЕЧЕН</w:t>
      </w:r>
      <w:r w:rsidRPr="00C855BD">
        <w:rPr>
          <w:rFonts w:ascii="Arial" w:hAnsi="Arial" w:cs="Arial"/>
          <w:b/>
          <w:sz w:val="20"/>
          <w:szCs w:val="20"/>
        </w:rPr>
        <w:t>СТАТ)</w:t>
      </w:r>
    </w:p>
    <w:p w:rsidR="006916D6" w:rsidRPr="0040652B" w:rsidRDefault="006916D6" w:rsidP="006916D6">
      <w:pPr>
        <w:pStyle w:val="ab"/>
        <w:jc w:val="center"/>
        <w:rPr>
          <w:rFonts w:ascii="Arial" w:hAnsi="Arial" w:cs="Arial"/>
          <w:b/>
          <w:sz w:val="20"/>
          <w:szCs w:val="20"/>
        </w:rPr>
      </w:pPr>
      <w:r w:rsidRPr="0047328B">
        <w:rPr>
          <w:rFonts w:ascii="Helvetica" w:hAnsi="Helvetica" w:cs="Helvetica"/>
          <w:b/>
          <w:color w:val="444444"/>
          <w:sz w:val="20"/>
          <w:szCs w:val="20"/>
          <w:shd w:val="clear" w:color="auto" w:fill="E7EDF0"/>
        </w:rPr>
        <w:t>364037</w:t>
      </w:r>
      <w:r w:rsidRPr="0040652B">
        <w:rPr>
          <w:rFonts w:ascii="Arial" w:hAnsi="Arial" w:cs="Arial"/>
          <w:b/>
          <w:sz w:val="20"/>
          <w:szCs w:val="20"/>
        </w:rPr>
        <w:t xml:space="preserve">, г. </w:t>
      </w:r>
      <w:r>
        <w:rPr>
          <w:rFonts w:ascii="Arial" w:hAnsi="Arial" w:cs="Arial"/>
          <w:b/>
          <w:sz w:val="20"/>
          <w:szCs w:val="20"/>
        </w:rPr>
        <w:t>Грозный</w:t>
      </w:r>
      <w:r w:rsidRPr="0040652B">
        <w:rPr>
          <w:rFonts w:ascii="Arial" w:hAnsi="Arial" w:cs="Arial"/>
          <w:b/>
          <w:sz w:val="20"/>
          <w:szCs w:val="20"/>
        </w:rPr>
        <w:t xml:space="preserve">, ул. </w:t>
      </w:r>
      <w:proofErr w:type="gramStart"/>
      <w:r>
        <w:rPr>
          <w:rFonts w:ascii="Arial" w:hAnsi="Arial" w:cs="Arial"/>
          <w:b/>
          <w:sz w:val="20"/>
          <w:szCs w:val="20"/>
        </w:rPr>
        <w:t>Киевская</w:t>
      </w:r>
      <w:proofErr w:type="gramEnd"/>
      <w:r w:rsidRPr="0040652B">
        <w:rPr>
          <w:rFonts w:ascii="Arial" w:hAnsi="Arial" w:cs="Arial"/>
          <w:b/>
          <w:sz w:val="20"/>
          <w:szCs w:val="20"/>
        </w:rPr>
        <w:t>, д. 5</w:t>
      </w:r>
      <w:r>
        <w:rPr>
          <w:rFonts w:ascii="Arial" w:hAnsi="Arial" w:cs="Arial"/>
          <w:b/>
          <w:sz w:val="20"/>
          <w:szCs w:val="20"/>
        </w:rPr>
        <w:t>3</w:t>
      </w:r>
      <w:r w:rsidRPr="0040652B">
        <w:rPr>
          <w:rFonts w:ascii="Arial" w:hAnsi="Arial" w:cs="Arial"/>
          <w:b/>
          <w:sz w:val="20"/>
          <w:szCs w:val="20"/>
        </w:rPr>
        <w:t>, тел.</w:t>
      </w:r>
      <w:r>
        <w:rPr>
          <w:rFonts w:ascii="Arial" w:hAnsi="Arial" w:cs="Arial"/>
          <w:b/>
          <w:sz w:val="20"/>
          <w:szCs w:val="20"/>
        </w:rPr>
        <w:t>/факс</w:t>
      </w:r>
      <w:r>
        <w:rPr>
          <w:rStyle w:val="apple-converted-space"/>
          <w:rFonts w:ascii="Helvetica" w:hAnsi="Helvetica" w:cs="Helvetica"/>
          <w:color w:val="444444"/>
          <w:sz w:val="13"/>
          <w:szCs w:val="13"/>
          <w:shd w:val="clear" w:color="auto" w:fill="E7EDF0"/>
        </w:rPr>
        <w:t> </w:t>
      </w:r>
      <w:r w:rsidRPr="00E07334">
        <w:rPr>
          <w:rFonts w:ascii="Helvetica" w:hAnsi="Helvetica" w:cs="Helvetica"/>
          <w:b/>
          <w:color w:val="444444"/>
          <w:sz w:val="18"/>
          <w:szCs w:val="18"/>
          <w:shd w:val="clear" w:color="auto" w:fill="E7EDF0"/>
        </w:rPr>
        <w:t>8(8712) 21-22-29; 21-22-34</w:t>
      </w:r>
    </w:p>
    <w:p w:rsidR="006916D6" w:rsidRPr="0047328B" w:rsidRDefault="006C7C12" w:rsidP="006916D6">
      <w:pPr>
        <w:pStyle w:val="ab"/>
        <w:jc w:val="center"/>
        <w:rPr>
          <w:rFonts w:ascii="Arial" w:hAnsi="Arial" w:cs="Arial"/>
          <w:b/>
          <w:sz w:val="20"/>
          <w:szCs w:val="20"/>
        </w:rPr>
      </w:pPr>
      <w:hyperlink r:id="rId9" w:history="1">
        <w:r w:rsidR="006916D6" w:rsidRPr="00942D96">
          <w:rPr>
            <w:rStyle w:val="aa"/>
            <w:rFonts w:ascii="Arial" w:hAnsi="Arial" w:cs="Arial"/>
            <w:b/>
            <w:sz w:val="20"/>
            <w:szCs w:val="20"/>
            <w:lang w:val="en-US"/>
          </w:rPr>
          <w:t>http</w:t>
        </w:r>
        <w:r w:rsidR="006916D6" w:rsidRPr="0047328B">
          <w:rPr>
            <w:rStyle w:val="aa"/>
            <w:rFonts w:ascii="Arial" w:hAnsi="Arial" w:cs="Arial"/>
            <w:b/>
            <w:sz w:val="20"/>
            <w:szCs w:val="20"/>
          </w:rPr>
          <w:t>://</w:t>
        </w:r>
        <w:r w:rsidR="006916D6" w:rsidRPr="00942D96">
          <w:rPr>
            <w:rStyle w:val="aa"/>
            <w:rFonts w:ascii="Arial" w:hAnsi="Arial" w:cs="Arial"/>
            <w:b/>
            <w:sz w:val="20"/>
            <w:szCs w:val="20"/>
            <w:lang w:val="en-US"/>
          </w:rPr>
          <w:t>chechenstat</w:t>
        </w:r>
        <w:r w:rsidR="006916D6" w:rsidRPr="0047328B">
          <w:rPr>
            <w:rStyle w:val="aa"/>
            <w:rFonts w:ascii="Arial" w:hAnsi="Arial" w:cs="Arial"/>
            <w:b/>
            <w:sz w:val="20"/>
            <w:szCs w:val="20"/>
          </w:rPr>
          <w:t>.</w:t>
        </w:r>
        <w:r w:rsidR="006916D6" w:rsidRPr="00942D96">
          <w:rPr>
            <w:rStyle w:val="aa"/>
            <w:rFonts w:ascii="Arial" w:hAnsi="Arial" w:cs="Arial"/>
            <w:b/>
            <w:sz w:val="20"/>
            <w:szCs w:val="20"/>
            <w:lang w:val="en-US"/>
          </w:rPr>
          <w:t>gks</w:t>
        </w:r>
        <w:r w:rsidR="006916D6" w:rsidRPr="0047328B">
          <w:rPr>
            <w:rStyle w:val="aa"/>
            <w:rFonts w:ascii="Arial" w:hAnsi="Arial" w:cs="Arial"/>
            <w:b/>
            <w:sz w:val="20"/>
            <w:szCs w:val="20"/>
          </w:rPr>
          <w:t>.</w:t>
        </w:r>
        <w:r w:rsidR="006916D6" w:rsidRPr="00942D96">
          <w:rPr>
            <w:rStyle w:val="aa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="006916D6" w:rsidRPr="0047328B">
        <w:rPr>
          <w:rFonts w:ascii="Arial" w:hAnsi="Arial" w:cs="Arial"/>
          <w:b/>
          <w:sz w:val="20"/>
          <w:szCs w:val="20"/>
        </w:rPr>
        <w:t xml:space="preserve">; </w:t>
      </w:r>
      <w:r w:rsidR="006916D6">
        <w:rPr>
          <w:rFonts w:ascii="Arial" w:hAnsi="Arial" w:cs="Arial"/>
          <w:b/>
          <w:sz w:val="20"/>
          <w:szCs w:val="20"/>
          <w:lang w:val="en-US"/>
        </w:rPr>
        <w:t>chechenstat</w:t>
      </w:r>
      <w:r w:rsidR="006916D6" w:rsidRPr="0047328B">
        <w:rPr>
          <w:rFonts w:ascii="Arial" w:hAnsi="Arial" w:cs="Arial"/>
          <w:b/>
          <w:sz w:val="20"/>
          <w:szCs w:val="20"/>
        </w:rPr>
        <w:t>@</w:t>
      </w:r>
      <w:r w:rsidR="006916D6">
        <w:rPr>
          <w:rFonts w:ascii="Arial" w:hAnsi="Arial" w:cs="Arial"/>
          <w:b/>
          <w:sz w:val="20"/>
          <w:szCs w:val="20"/>
          <w:lang w:val="en-US"/>
        </w:rPr>
        <w:t>mail</w:t>
      </w:r>
      <w:r w:rsidR="006916D6" w:rsidRPr="0047328B">
        <w:rPr>
          <w:rFonts w:ascii="Arial" w:hAnsi="Arial" w:cs="Arial"/>
          <w:b/>
          <w:sz w:val="20"/>
          <w:szCs w:val="20"/>
        </w:rPr>
        <w:t>.</w:t>
      </w:r>
      <w:r w:rsidR="006916D6" w:rsidRPr="0040652B">
        <w:rPr>
          <w:rFonts w:ascii="Arial" w:hAnsi="Arial" w:cs="Arial"/>
          <w:b/>
          <w:sz w:val="20"/>
          <w:szCs w:val="20"/>
          <w:lang w:val="en-US"/>
        </w:rPr>
        <w:t>ru</w:t>
      </w:r>
    </w:p>
    <w:p w:rsidR="006916D6" w:rsidRPr="00AD1FF4" w:rsidRDefault="006916D6" w:rsidP="006916D6">
      <w:pPr>
        <w:pStyle w:val="ab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6916D6" w:rsidRPr="00A104F6" w:rsidRDefault="006916D6" w:rsidP="006916D6">
      <w:pPr>
        <w:jc w:val="center"/>
        <w:rPr>
          <w:sz w:val="28"/>
          <w:szCs w:val="28"/>
        </w:rPr>
      </w:pPr>
      <w:r>
        <w:rPr>
          <w:rFonts w:ascii="Calibri" w:hAnsi="Calibri"/>
          <w:b/>
        </w:rPr>
        <w:t>22 ИЮЛЯ</w:t>
      </w:r>
      <w:r w:rsidRPr="00A104F6">
        <w:rPr>
          <w:rFonts w:ascii="Calibri" w:hAnsi="Calibri"/>
          <w:b/>
        </w:rPr>
        <w:t xml:space="preserve"> 2016                                                                                                            ПРЕСС-РЕЛИЗ                                                                                     </w:t>
      </w:r>
    </w:p>
    <w:p w:rsidR="00C14B35" w:rsidRPr="006916D6" w:rsidRDefault="00C14B35" w:rsidP="00C51F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238B8" w:rsidRDefault="008238B8" w:rsidP="00884EA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87A51"/>
          <w:sz w:val="26"/>
          <w:szCs w:val="26"/>
        </w:rPr>
      </w:pPr>
    </w:p>
    <w:p w:rsidR="00884EA7" w:rsidRPr="00AF1209" w:rsidRDefault="00884EA7" w:rsidP="00884EA7">
      <w:pPr>
        <w:shd w:val="clear" w:color="auto" w:fill="FFFFFF"/>
        <w:spacing w:after="0" w:line="270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</w:pPr>
      <w:r w:rsidRPr="00AF1209">
        <w:rPr>
          <w:rFonts w:ascii="inherit" w:eastAsia="Times New Roman" w:hAnsi="inherit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 xml:space="preserve">Всероссийская сельскохозяйственная перепись </w:t>
      </w:r>
    </w:p>
    <w:p w:rsidR="00884EA7" w:rsidRPr="00AF1209" w:rsidRDefault="00884EA7" w:rsidP="00884EA7">
      <w:pPr>
        <w:shd w:val="clear" w:color="auto" w:fill="FFFFFF"/>
        <w:spacing w:after="0" w:line="270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</w:pPr>
      <w:r w:rsidRPr="00AF1209">
        <w:rPr>
          <w:rFonts w:ascii="inherit" w:eastAsia="Times New Roman" w:hAnsi="inherit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 xml:space="preserve">на территории Чеченской Республики </w:t>
      </w:r>
    </w:p>
    <w:p w:rsidR="00884EA7" w:rsidRDefault="006916D6" w:rsidP="00884EA7">
      <w:pPr>
        <w:shd w:val="clear" w:color="auto" w:fill="FFFFFF"/>
        <w:spacing w:after="0" w:line="270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</w:pPr>
      <w:r w:rsidRPr="00AF1209">
        <w:rPr>
          <w:rFonts w:ascii="inherit" w:eastAsia="Times New Roman" w:hAnsi="inherit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>подходит к завершающей стадии</w:t>
      </w:r>
    </w:p>
    <w:p w:rsidR="00AF1209" w:rsidRPr="00AF1209" w:rsidRDefault="00AF1209" w:rsidP="00884EA7">
      <w:pPr>
        <w:shd w:val="clear" w:color="auto" w:fill="FFFFFF"/>
        <w:spacing w:after="0" w:line="270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</w:pPr>
    </w:p>
    <w:p w:rsidR="00884EA7" w:rsidRPr="00884EA7" w:rsidRDefault="006916D6" w:rsidP="00AF1209">
      <w:pPr>
        <w:shd w:val="clear" w:color="auto" w:fill="FFFFFF"/>
        <w:spacing w:after="0" w:line="27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492250" cy="495300"/>
            <wp:effectExtent l="0" t="0" r="0" b="0"/>
            <wp:docPr id="3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2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209" w:rsidRDefault="00AF1209" w:rsidP="00AF12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F1209" w:rsidRPr="00AF1209" w:rsidRDefault="00AF1209" w:rsidP="00AF12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12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поддержке органов местного самоуправления</w:t>
      </w:r>
      <w:r w:rsidR="00262C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Pr="00AF12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62C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Чеченской Р</w:t>
      </w:r>
      <w:r w:rsidRPr="00AF12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еспублики сельскохозяйственная перепись проходит по плану.</w:t>
      </w:r>
    </w:p>
    <w:p w:rsidR="008238B8" w:rsidRPr="00AF1209" w:rsidRDefault="00884EA7" w:rsidP="00C51F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1209">
        <w:rPr>
          <w:rFonts w:ascii="Times New Roman" w:hAnsi="Times New Roman" w:cs="Times New Roman"/>
          <w:sz w:val="26"/>
          <w:szCs w:val="26"/>
        </w:rPr>
        <w:t>В</w:t>
      </w:r>
      <w:r w:rsidR="008238B8" w:rsidRPr="00AF1209">
        <w:rPr>
          <w:rFonts w:ascii="Times New Roman" w:hAnsi="Times New Roman" w:cs="Times New Roman"/>
          <w:sz w:val="26"/>
          <w:szCs w:val="26"/>
        </w:rPr>
        <w:t xml:space="preserve"> ежедневном режиме</w:t>
      </w:r>
      <w:r w:rsidRPr="00AF1209">
        <w:rPr>
          <w:rFonts w:ascii="Times New Roman" w:hAnsi="Times New Roman" w:cs="Times New Roman"/>
          <w:sz w:val="26"/>
          <w:szCs w:val="26"/>
        </w:rPr>
        <w:t xml:space="preserve"> сотрудниками </w:t>
      </w:r>
      <w:proofErr w:type="spellStart"/>
      <w:r w:rsidRPr="00AF1209">
        <w:rPr>
          <w:rFonts w:ascii="Times New Roman" w:hAnsi="Times New Roman" w:cs="Times New Roman"/>
          <w:sz w:val="26"/>
          <w:szCs w:val="26"/>
        </w:rPr>
        <w:t>Чеченстата</w:t>
      </w:r>
      <w:proofErr w:type="spellEnd"/>
      <w:r w:rsidRPr="00AF1209">
        <w:rPr>
          <w:rFonts w:ascii="Times New Roman" w:hAnsi="Times New Roman" w:cs="Times New Roman"/>
          <w:sz w:val="26"/>
          <w:szCs w:val="26"/>
        </w:rPr>
        <w:t xml:space="preserve"> отслеживается ход работ в республике</w:t>
      </w:r>
      <w:r w:rsidR="008238B8" w:rsidRPr="00AF1209">
        <w:rPr>
          <w:rFonts w:ascii="Times New Roman" w:hAnsi="Times New Roman" w:cs="Times New Roman"/>
          <w:sz w:val="26"/>
          <w:szCs w:val="26"/>
        </w:rPr>
        <w:t>, а каждые</w:t>
      </w:r>
      <w:r w:rsidR="00C51FA8" w:rsidRPr="00AF1209">
        <w:rPr>
          <w:rFonts w:ascii="Times New Roman" w:hAnsi="Times New Roman" w:cs="Times New Roman"/>
          <w:sz w:val="26"/>
          <w:szCs w:val="26"/>
        </w:rPr>
        <w:t xml:space="preserve"> </w:t>
      </w:r>
      <w:r w:rsidR="008238B8" w:rsidRPr="00AF1209">
        <w:rPr>
          <w:rFonts w:ascii="Times New Roman" w:hAnsi="Times New Roman" w:cs="Times New Roman"/>
          <w:sz w:val="26"/>
          <w:szCs w:val="26"/>
        </w:rPr>
        <w:t>пять дней информация передается в Росстат.</w:t>
      </w:r>
      <w:r w:rsidR="00C51FA8" w:rsidRPr="00AF1209">
        <w:rPr>
          <w:rFonts w:ascii="Times New Roman" w:hAnsi="Times New Roman" w:cs="Times New Roman"/>
          <w:sz w:val="26"/>
          <w:szCs w:val="26"/>
        </w:rPr>
        <w:t xml:space="preserve"> </w:t>
      </w:r>
      <w:r w:rsidR="006916D6" w:rsidRPr="00AF1209">
        <w:rPr>
          <w:rFonts w:ascii="Times New Roman" w:hAnsi="Times New Roman" w:cs="Times New Roman"/>
          <w:sz w:val="26"/>
          <w:szCs w:val="26"/>
        </w:rPr>
        <w:t>Так</w:t>
      </w:r>
      <w:r w:rsidR="00AF1209">
        <w:rPr>
          <w:rFonts w:ascii="Times New Roman" w:hAnsi="Times New Roman" w:cs="Times New Roman"/>
          <w:sz w:val="26"/>
          <w:szCs w:val="26"/>
        </w:rPr>
        <w:t>,</w:t>
      </w:r>
      <w:r w:rsidR="006916D6" w:rsidRPr="00AF1209">
        <w:rPr>
          <w:rFonts w:ascii="Times New Roman" w:hAnsi="Times New Roman" w:cs="Times New Roman"/>
          <w:sz w:val="26"/>
          <w:szCs w:val="26"/>
        </w:rPr>
        <w:t xml:space="preserve"> на 22</w:t>
      </w:r>
      <w:r w:rsidR="00C51FA8" w:rsidRPr="00AF1209">
        <w:rPr>
          <w:rFonts w:ascii="Times New Roman" w:hAnsi="Times New Roman" w:cs="Times New Roman"/>
          <w:sz w:val="26"/>
          <w:szCs w:val="26"/>
        </w:rPr>
        <w:t xml:space="preserve"> </w:t>
      </w:r>
      <w:r w:rsidR="006916D6" w:rsidRPr="00AF1209">
        <w:rPr>
          <w:rFonts w:ascii="Times New Roman" w:hAnsi="Times New Roman" w:cs="Times New Roman"/>
          <w:sz w:val="26"/>
          <w:szCs w:val="26"/>
        </w:rPr>
        <w:t>июл</w:t>
      </w:r>
      <w:r w:rsidR="008238B8" w:rsidRPr="00AF1209">
        <w:rPr>
          <w:rFonts w:ascii="Times New Roman" w:hAnsi="Times New Roman" w:cs="Times New Roman"/>
          <w:sz w:val="26"/>
          <w:szCs w:val="26"/>
        </w:rPr>
        <w:t>я</w:t>
      </w:r>
      <w:r w:rsidR="008238B8" w:rsidRPr="00AF1209">
        <w:rPr>
          <w:rFonts w:ascii="Times New Roman" w:hAnsi="Times New Roman" w:cs="Times New Roman"/>
          <w:color w:val="000000"/>
          <w:sz w:val="26"/>
          <w:szCs w:val="26"/>
        </w:rPr>
        <w:t xml:space="preserve"> переписчики</w:t>
      </w:r>
      <w:r w:rsidR="008238B8" w:rsidRPr="00AF1209">
        <w:rPr>
          <w:rFonts w:ascii="Times New Roman" w:hAnsi="Times New Roman" w:cs="Times New Roman"/>
          <w:sz w:val="26"/>
          <w:szCs w:val="26"/>
        </w:rPr>
        <w:t xml:space="preserve"> в территориях обошли уже более </w:t>
      </w:r>
      <w:r w:rsidR="00594FAA" w:rsidRPr="00AF1209">
        <w:rPr>
          <w:rFonts w:ascii="Times New Roman" w:hAnsi="Times New Roman" w:cs="Times New Roman"/>
          <w:sz w:val="26"/>
          <w:szCs w:val="26"/>
        </w:rPr>
        <w:t>45</w:t>
      </w:r>
      <w:r w:rsidR="008238B8" w:rsidRPr="00AF1209">
        <w:rPr>
          <w:rFonts w:ascii="Times New Roman" w:hAnsi="Times New Roman" w:cs="Times New Roman"/>
          <w:sz w:val="26"/>
          <w:szCs w:val="26"/>
        </w:rPr>
        <w:t>% личных подсобных хозяйств населения.</w:t>
      </w:r>
      <w:r w:rsidR="00C51FA8" w:rsidRPr="00AF1209">
        <w:rPr>
          <w:rFonts w:ascii="Times New Roman" w:hAnsi="Times New Roman" w:cs="Times New Roman"/>
          <w:sz w:val="26"/>
          <w:szCs w:val="26"/>
        </w:rPr>
        <w:t xml:space="preserve"> </w:t>
      </w:r>
      <w:r w:rsidR="008238B8" w:rsidRPr="00AF1209">
        <w:rPr>
          <w:rFonts w:ascii="Times New Roman" w:hAnsi="Times New Roman" w:cs="Times New Roman"/>
          <w:sz w:val="26"/>
          <w:szCs w:val="26"/>
        </w:rPr>
        <w:t>Это самая многочисленная группа объектов подлежащих переписи. Процент опрошенных</w:t>
      </w:r>
      <w:r w:rsidR="00C51FA8" w:rsidRPr="00AF1209">
        <w:rPr>
          <w:rFonts w:ascii="Times New Roman" w:hAnsi="Times New Roman" w:cs="Times New Roman"/>
          <w:sz w:val="26"/>
          <w:szCs w:val="26"/>
        </w:rPr>
        <w:t xml:space="preserve"> </w:t>
      </w:r>
      <w:r w:rsidR="008238B8" w:rsidRPr="00AF1209">
        <w:rPr>
          <w:rFonts w:ascii="Times New Roman" w:hAnsi="Times New Roman" w:cs="Times New Roman"/>
          <w:sz w:val="26"/>
          <w:szCs w:val="26"/>
        </w:rPr>
        <w:t>респонд</w:t>
      </w:r>
      <w:r w:rsidR="00594FAA" w:rsidRPr="00AF1209">
        <w:rPr>
          <w:rFonts w:ascii="Times New Roman" w:hAnsi="Times New Roman" w:cs="Times New Roman"/>
          <w:sz w:val="26"/>
          <w:szCs w:val="26"/>
        </w:rPr>
        <w:t>ентов в сельской местности составил 45%, что на 3,4</w:t>
      </w:r>
      <w:r w:rsidR="008238B8" w:rsidRPr="00AF1209">
        <w:rPr>
          <w:rFonts w:ascii="Times New Roman" w:hAnsi="Times New Roman" w:cs="Times New Roman"/>
          <w:sz w:val="26"/>
          <w:szCs w:val="26"/>
        </w:rPr>
        <w:t xml:space="preserve"> </w:t>
      </w:r>
      <w:r w:rsidR="00420A2F" w:rsidRPr="00AF1209">
        <w:rPr>
          <w:rFonts w:ascii="Times New Roman" w:hAnsi="Times New Roman" w:cs="Times New Roman"/>
          <w:sz w:val="26"/>
          <w:szCs w:val="26"/>
        </w:rPr>
        <w:t>процентных пункта</w:t>
      </w:r>
      <w:r w:rsidR="008238B8" w:rsidRPr="00AF1209">
        <w:rPr>
          <w:rFonts w:ascii="Times New Roman" w:hAnsi="Times New Roman" w:cs="Times New Roman"/>
          <w:sz w:val="26"/>
          <w:szCs w:val="26"/>
        </w:rPr>
        <w:t xml:space="preserve"> </w:t>
      </w:r>
      <w:r w:rsidR="00594FAA" w:rsidRPr="00AF1209">
        <w:rPr>
          <w:rFonts w:ascii="Times New Roman" w:hAnsi="Times New Roman" w:cs="Times New Roman"/>
          <w:sz w:val="26"/>
          <w:szCs w:val="26"/>
        </w:rPr>
        <w:t>мен</w:t>
      </w:r>
      <w:r w:rsidR="008238B8" w:rsidRPr="00AF1209">
        <w:rPr>
          <w:rFonts w:ascii="Times New Roman" w:hAnsi="Times New Roman" w:cs="Times New Roman"/>
          <w:sz w:val="26"/>
          <w:szCs w:val="26"/>
        </w:rPr>
        <w:t>ьше, чем в городской черте.</w:t>
      </w:r>
      <w:r w:rsidR="00C51FA8" w:rsidRPr="00AF12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38B8" w:rsidRPr="00AF1209" w:rsidRDefault="008238B8" w:rsidP="00C51F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1209">
        <w:rPr>
          <w:rFonts w:ascii="Times New Roman" w:hAnsi="Times New Roman" w:cs="Times New Roman"/>
          <w:sz w:val="26"/>
          <w:szCs w:val="26"/>
        </w:rPr>
        <w:t xml:space="preserve">Из числа садоводческих объединений, которые также подлежат обследованию, опрошено уже </w:t>
      </w:r>
      <w:r w:rsidR="00594FAA" w:rsidRPr="00AF1209">
        <w:rPr>
          <w:rFonts w:ascii="Times New Roman" w:hAnsi="Times New Roman" w:cs="Times New Roman"/>
          <w:sz w:val="26"/>
          <w:szCs w:val="26"/>
        </w:rPr>
        <w:t>12</w:t>
      </w:r>
      <w:r w:rsidRPr="00AF1209">
        <w:rPr>
          <w:rFonts w:ascii="Times New Roman" w:hAnsi="Times New Roman" w:cs="Times New Roman"/>
          <w:sz w:val="26"/>
          <w:szCs w:val="26"/>
        </w:rPr>
        <w:t>%. Переписчики посетили</w:t>
      </w:r>
      <w:r w:rsidR="00C51FA8" w:rsidRPr="00AF1209">
        <w:rPr>
          <w:rFonts w:ascii="Times New Roman" w:hAnsi="Times New Roman" w:cs="Times New Roman"/>
          <w:sz w:val="26"/>
          <w:szCs w:val="26"/>
        </w:rPr>
        <w:t xml:space="preserve"> </w:t>
      </w:r>
      <w:r w:rsidRPr="00AF1209">
        <w:rPr>
          <w:rFonts w:ascii="Times New Roman" w:hAnsi="Times New Roman" w:cs="Times New Roman"/>
          <w:sz w:val="26"/>
          <w:szCs w:val="26"/>
        </w:rPr>
        <w:t>там</w:t>
      </w:r>
      <w:r w:rsidR="00717C47" w:rsidRPr="00AF1209">
        <w:rPr>
          <w:rFonts w:ascii="Times New Roman" w:hAnsi="Times New Roman" w:cs="Times New Roman"/>
          <w:sz w:val="26"/>
          <w:szCs w:val="26"/>
        </w:rPr>
        <w:t xml:space="preserve"> более </w:t>
      </w:r>
      <w:r w:rsidR="00594FAA" w:rsidRPr="00AF1209">
        <w:rPr>
          <w:rFonts w:ascii="Times New Roman" w:hAnsi="Times New Roman" w:cs="Times New Roman"/>
          <w:sz w:val="26"/>
          <w:szCs w:val="26"/>
        </w:rPr>
        <w:t>127</w:t>
      </w:r>
      <w:r w:rsidRPr="00AF1209">
        <w:rPr>
          <w:rFonts w:ascii="Times New Roman" w:hAnsi="Times New Roman" w:cs="Times New Roman"/>
          <w:sz w:val="26"/>
          <w:szCs w:val="26"/>
        </w:rPr>
        <w:t xml:space="preserve"> земельных участков.</w:t>
      </w:r>
    </w:p>
    <w:p w:rsidR="008238B8" w:rsidRPr="00AF1209" w:rsidRDefault="00CC590D" w:rsidP="00C51F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1209">
        <w:rPr>
          <w:rFonts w:ascii="Times New Roman" w:hAnsi="Times New Roman" w:cs="Times New Roman"/>
          <w:sz w:val="26"/>
          <w:szCs w:val="26"/>
        </w:rPr>
        <w:t>В</w:t>
      </w:r>
      <w:r w:rsidR="008238B8" w:rsidRPr="00AF1209">
        <w:rPr>
          <w:rFonts w:ascii="Times New Roman" w:hAnsi="Times New Roman" w:cs="Times New Roman"/>
          <w:sz w:val="26"/>
          <w:szCs w:val="26"/>
        </w:rPr>
        <w:t xml:space="preserve"> территориях</w:t>
      </w:r>
      <w:r w:rsidRPr="00AF1209">
        <w:rPr>
          <w:rFonts w:ascii="Times New Roman" w:hAnsi="Times New Roman" w:cs="Times New Roman"/>
          <w:sz w:val="26"/>
          <w:szCs w:val="26"/>
        </w:rPr>
        <w:t>, параллельно с проведением опросов,</w:t>
      </w:r>
      <w:r w:rsidR="008238B8" w:rsidRPr="00AF1209">
        <w:rPr>
          <w:rFonts w:ascii="Times New Roman" w:hAnsi="Times New Roman" w:cs="Times New Roman"/>
          <w:sz w:val="26"/>
          <w:szCs w:val="26"/>
        </w:rPr>
        <w:t xml:space="preserve"> </w:t>
      </w:r>
      <w:r w:rsidR="00420A2F" w:rsidRPr="00AF1209">
        <w:rPr>
          <w:rFonts w:ascii="Times New Roman" w:hAnsi="Times New Roman" w:cs="Times New Roman"/>
          <w:sz w:val="26"/>
          <w:szCs w:val="26"/>
        </w:rPr>
        <w:t xml:space="preserve">идут </w:t>
      </w:r>
      <w:r w:rsidR="008238B8" w:rsidRPr="00AF1209">
        <w:rPr>
          <w:rFonts w:ascii="Times New Roman" w:hAnsi="Times New Roman" w:cs="Times New Roman"/>
          <w:sz w:val="26"/>
          <w:szCs w:val="26"/>
        </w:rPr>
        <w:t xml:space="preserve">контрольные обходы. </w:t>
      </w:r>
      <w:r w:rsidR="00717C47" w:rsidRPr="00AF1209">
        <w:rPr>
          <w:rFonts w:ascii="Times New Roman" w:hAnsi="Times New Roman" w:cs="Times New Roman"/>
          <w:sz w:val="26"/>
          <w:szCs w:val="26"/>
        </w:rPr>
        <w:t>Этими мероприятиями планируется охватить</w:t>
      </w:r>
      <w:r w:rsidR="00126A73" w:rsidRPr="00AF1209">
        <w:rPr>
          <w:rFonts w:ascii="Times New Roman" w:hAnsi="Times New Roman" w:cs="Times New Roman"/>
          <w:sz w:val="26"/>
          <w:szCs w:val="26"/>
        </w:rPr>
        <w:t xml:space="preserve"> около 2% объектов включенных в списки переписи. </w:t>
      </w:r>
      <w:r w:rsidRPr="00AF1209">
        <w:rPr>
          <w:rFonts w:ascii="Times New Roman" w:hAnsi="Times New Roman" w:cs="Times New Roman"/>
          <w:sz w:val="26"/>
          <w:szCs w:val="26"/>
        </w:rPr>
        <w:t>Инструкторы</w:t>
      </w:r>
      <w:r w:rsidR="00126A73" w:rsidRPr="00AF1209">
        <w:rPr>
          <w:rFonts w:ascii="Times New Roman" w:hAnsi="Times New Roman" w:cs="Times New Roman"/>
          <w:sz w:val="26"/>
          <w:szCs w:val="26"/>
        </w:rPr>
        <w:t xml:space="preserve"> выходят туда, где при проверке переписных листов были выявлены</w:t>
      </w:r>
      <w:r w:rsidR="00C51FA8" w:rsidRPr="00AF1209">
        <w:rPr>
          <w:rFonts w:ascii="Times New Roman" w:hAnsi="Times New Roman" w:cs="Times New Roman"/>
          <w:sz w:val="26"/>
          <w:szCs w:val="26"/>
        </w:rPr>
        <w:t xml:space="preserve"> </w:t>
      </w:r>
      <w:r w:rsidR="00126A73" w:rsidRPr="00AF1209">
        <w:rPr>
          <w:rFonts w:ascii="Times New Roman" w:hAnsi="Times New Roman" w:cs="Times New Roman"/>
          <w:sz w:val="26"/>
          <w:szCs w:val="26"/>
        </w:rPr>
        <w:t>какие-то неточности либо при наличии информации о том, что</w:t>
      </w:r>
      <w:r w:rsidR="00C51FA8" w:rsidRPr="00AF1209">
        <w:rPr>
          <w:rFonts w:ascii="Times New Roman" w:hAnsi="Times New Roman" w:cs="Times New Roman"/>
          <w:sz w:val="26"/>
          <w:szCs w:val="26"/>
        </w:rPr>
        <w:t xml:space="preserve"> </w:t>
      </w:r>
      <w:r w:rsidR="00126A73" w:rsidRPr="00AF1209">
        <w:rPr>
          <w:rFonts w:ascii="Times New Roman" w:hAnsi="Times New Roman" w:cs="Times New Roman"/>
          <w:sz w:val="26"/>
          <w:szCs w:val="26"/>
        </w:rPr>
        <w:t xml:space="preserve">респондент отказывается отвечать на вопросы. </w:t>
      </w:r>
    </w:p>
    <w:p w:rsidR="00884EA7" w:rsidRPr="00AF1209" w:rsidRDefault="00884EA7" w:rsidP="00884EA7">
      <w:pPr>
        <w:shd w:val="clear" w:color="auto" w:fill="FFFFFF"/>
        <w:spacing w:after="0" w:line="21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12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Необходимо отметить, что в муниципальных образованиях встречаются лишь единичные случаи отказов от переписи</w:t>
      </w:r>
      <w:r w:rsidR="00594FAA" w:rsidRPr="00AF12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916D6" w:rsidRPr="00AF1209" w:rsidRDefault="008238B8" w:rsidP="00C51F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1209">
        <w:rPr>
          <w:rFonts w:ascii="Times New Roman" w:hAnsi="Times New Roman" w:cs="Times New Roman"/>
          <w:sz w:val="26"/>
          <w:szCs w:val="26"/>
        </w:rPr>
        <w:t>Число от</w:t>
      </w:r>
      <w:r w:rsidR="00555FA0">
        <w:rPr>
          <w:rFonts w:ascii="Times New Roman" w:hAnsi="Times New Roman" w:cs="Times New Roman"/>
          <w:sz w:val="26"/>
          <w:szCs w:val="26"/>
        </w:rPr>
        <w:t>четов полученных от крестьянско</w:t>
      </w:r>
      <w:r w:rsidR="00555FA0" w:rsidRPr="00555FA0">
        <w:rPr>
          <w:rFonts w:ascii="Times New Roman" w:hAnsi="Times New Roman" w:cs="Times New Roman"/>
          <w:sz w:val="26"/>
          <w:szCs w:val="26"/>
        </w:rPr>
        <w:t>-</w:t>
      </w:r>
      <w:bookmarkStart w:id="0" w:name="_GoBack"/>
      <w:bookmarkEnd w:id="0"/>
      <w:r w:rsidRPr="00AF1209">
        <w:rPr>
          <w:rFonts w:ascii="Times New Roman" w:hAnsi="Times New Roman" w:cs="Times New Roman"/>
          <w:sz w:val="26"/>
          <w:szCs w:val="26"/>
        </w:rPr>
        <w:t>фермерских хозяйств относительно невелико -</w:t>
      </w:r>
      <w:r w:rsidR="00C51FA8" w:rsidRPr="00AF1209">
        <w:rPr>
          <w:rFonts w:ascii="Times New Roman" w:hAnsi="Times New Roman" w:cs="Times New Roman"/>
          <w:sz w:val="26"/>
          <w:szCs w:val="26"/>
        </w:rPr>
        <w:t xml:space="preserve"> </w:t>
      </w:r>
      <w:r w:rsidR="00594FAA" w:rsidRPr="00AF1209">
        <w:rPr>
          <w:rFonts w:ascii="Times New Roman" w:hAnsi="Times New Roman" w:cs="Times New Roman"/>
          <w:sz w:val="26"/>
          <w:szCs w:val="26"/>
        </w:rPr>
        <w:t>17</w:t>
      </w:r>
      <w:r w:rsidRPr="00AF1209">
        <w:rPr>
          <w:rFonts w:ascii="Times New Roman" w:hAnsi="Times New Roman" w:cs="Times New Roman"/>
          <w:sz w:val="26"/>
          <w:szCs w:val="26"/>
        </w:rPr>
        <w:t xml:space="preserve">%. </w:t>
      </w:r>
    </w:p>
    <w:p w:rsidR="00884EA7" w:rsidRPr="00AF1209" w:rsidRDefault="00884EA7" w:rsidP="00884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12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Лидер</w:t>
      </w:r>
      <w:r w:rsidR="00CC590D" w:rsidRPr="00AF12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ами по количеству переписанных объектов</w:t>
      </w:r>
      <w:r w:rsidRPr="00AF12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C590D" w:rsidRPr="00AF12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являю</w:t>
      </w:r>
      <w:r w:rsidRPr="00AF12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тся </w:t>
      </w:r>
      <w:proofErr w:type="gramStart"/>
      <w:r w:rsidR="00594FAA" w:rsidRPr="00AF12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Сунжен</w:t>
      </w:r>
      <w:r w:rsidRPr="00AF12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ский</w:t>
      </w:r>
      <w:proofErr w:type="gramEnd"/>
      <w:r w:rsidRPr="00AF12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="00CC590D" w:rsidRPr="00AF12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Гудермесский</w:t>
      </w:r>
      <w:proofErr w:type="spellEnd"/>
      <w:r w:rsidR="00CC590D" w:rsidRPr="00AF12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proofErr w:type="spellStart"/>
      <w:r w:rsidR="00CC590D" w:rsidRPr="00AF12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Надтеречный</w:t>
      </w:r>
      <w:proofErr w:type="spellEnd"/>
      <w:r w:rsidR="00CC590D" w:rsidRPr="00AF12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районы Чеченской Республики.</w:t>
      </w:r>
    </w:p>
    <w:p w:rsidR="008238B8" w:rsidRPr="00AF1209" w:rsidRDefault="008238B8" w:rsidP="00C51F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1209">
        <w:rPr>
          <w:rFonts w:ascii="Times New Roman" w:hAnsi="Times New Roman" w:cs="Times New Roman"/>
          <w:sz w:val="26"/>
          <w:szCs w:val="26"/>
        </w:rPr>
        <w:t xml:space="preserve">По плану </w:t>
      </w:r>
      <w:r w:rsidRPr="00AF1209">
        <w:rPr>
          <w:rFonts w:ascii="Times New Roman" w:hAnsi="Times New Roman" w:cs="Times New Roman"/>
          <w:color w:val="000000"/>
          <w:sz w:val="26"/>
          <w:szCs w:val="26"/>
        </w:rPr>
        <w:t>Росстата</w:t>
      </w:r>
      <w:r w:rsidRPr="00AF1209">
        <w:rPr>
          <w:rFonts w:ascii="Times New Roman" w:hAnsi="Times New Roman" w:cs="Times New Roman"/>
          <w:sz w:val="26"/>
          <w:szCs w:val="26"/>
        </w:rPr>
        <w:t xml:space="preserve">, первые предварительные итоги по России в целом и субъектам Российской Федерации будут включать информацию по числу объектов </w:t>
      </w:r>
      <w:r w:rsidRPr="00AF1209">
        <w:rPr>
          <w:rFonts w:ascii="Times New Roman" w:hAnsi="Times New Roman" w:cs="Times New Roman"/>
          <w:color w:val="000000"/>
          <w:sz w:val="26"/>
          <w:szCs w:val="26"/>
        </w:rPr>
        <w:t>переписи</w:t>
      </w:r>
      <w:r w:rsidRPr="00AF1209">
        <w:rPr>
          <w:rFonts w:ascii="Times New Roman" w:hAnsi="Times New Roman" w:cs="Times New Roman"/>
          <w:sz w:val="26"/>
          <w:szCs w:val="26"/>
        </w:rPr>
        <w:t>, общей площади земли в целом и в расчете на один объект, о структуре общей площади земли.</w:t>
      </w:r>
    </w:p>
    <w:p w:rsidR="00AF1209" w:rsidRPr="00AF1209" w:rsidRDefault="005F50EA" w:rsidP="00AF12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1209">
        <w:rPr>
          <w:rFonts w:ascii="Times New Roman" w:hAnsi="Times New Roman" w:cs="Times New Roman"/>
          <w:sz w:val="26"/>
          <w:szCs w:val="26"/>
        </w:rPr>
        <w:t>Напомним, что о</w:t>
      </w:r>
      <w:r w:rsidR="008238B8" w:rsidRPr="00AF1209">
        <w:rPr>
          <w:rFonts w:ascii="Times New Roman" w:hAnsi="Times New Roman" w:cs="Times New Roman"/>
          <w:sz w:val="26"/>
          <w:szCs w:val="26"/>
        </w:rPr>
        <w:t xml:space="preserve">фициальные предварительные итоги </w:t>
      </w:r>
      <w:r w:rsidR="008238B8" w:rsidRPr="00AF1209">
        <w:rPr>
          <w:rFonts w:ascii="Times New Roman" w:hAnsi="Times New Roman" w:cs="Times New Roman"/>
          <w:color w:val="000000"/>
          <w:sz w:val="26"/>
          <w:szCs w:val="26"/>
        </w:rPr>
        <w:t>переписи</w:t>
      </w:r>
      <w:r w:rsidR="008238B8" w:rsidRPr="00AF1209">
        <w:rPr>
          <w:rFonts w:ascii="Times New Roman" w:hAnsi="Times New Roman" w:cs="Times New Roman"/>
          <w:sz w:val="26"/>
          <w:szCs w:val="26"/>
        </w:rPr>
        <w:t xml:space="preserve"> будут подведены в IV квартале 2017 года, окончательные итоги опубли</w:t>
      </w:r>
      <w:r w:rsidR="00B1730C" w:rsidRPr="00AF1209">
        <w:rPr>
          <w:rFonts w:ascii="Times New Roman" w:hAnsi="Times New Roman" w:cs="Times New Roman"/>
          <w:sz w:val="26"/>
          <w:szCs w:val="26"/>
        </w:rPr>
        <w:t>к</w:t>
      </w:r>
      <w:r w:rsidR="00C51FA8" w:rsidRPr="00AF1209">
        <w:rPr>
          <w:rFonts w:ascii="Times New Roman" w:hAnsi="Times New Roman" w:cs="Times New Roman"/>
          <w:sz w:val="26"/>
          <w:szCs w:val="26"/>
        </w:rPr>
        <w:t>уют</w:t>
      </w:r>
      <w:r w:rsidR="00B1730C" w:rsidRPr="00AF1209">
        <w:rPr>
          <w:rFonts w:ascii="Times New Roman" w:hAnsi="Times New Roman" w:cs="Times New Roman"/>
          <w:sz w:val="26"/>
          <w:szCs w:val="26"/>
        </w:rPr>
        <w:t xml:space="preserve"> в IV квартале 2018 года.</w:t>
      </w:r>
    </w:p>
    <w:p w:rsidR="00AF1209" w:rsidRDefault="00AF1209" w:rsidP="00C51F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16D6" w:rsidRDefault="006916D6" w:rsidP="006916D6">
      <w:pPr>
        <w:pStyle w:val="ab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</w:t>
      </w:r>
    </w:p>
    <w:p w:rsidR="006916D6" w:rsidRPr="00AF1209" w:rsidRDefault="006916D6" w:rsidP="006916D6">
      <w:pPr>
        <w:pStyle w:val="ab"/>
        <w:jc w:val="both"/>
        <w:rPr>
          <w:i/>
          <w:sz w:val="18"/>
          <w:szCs w:val="18"/>
        </w:rPr>
      </w:pPr>
      <w:r w:rsidRPr="00AF1209">
        <w:rPr>
          <w:i/>
          <w:sz w:val="18"/>
          <w:szCs w:val="18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6916D6" w:rsidRPr="00AF1209" w:rsidRDefault="006916D6" w:rsidP="006916D6">
      <w:pPr>
        <w:pStyle w:val="ab"/>
        <w:jc w:val="both"/>
        <w:rPr>
          <w:i/>
          <w:sz w:val="18"/>
          <w:szCs w:val="18"/>
        </w:rPr>
      </w:pPr>
      <w:r w:rsidRPr="00AF1209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Л.А-С. </w:t>
      </w:r>
      <w:proofErr w:type="spellStart"/>
      <w:r w:rsidRPr="00AF1209">
        <w:rPr>
          <w:i/>
          <w:sz w:val="18"/>
          <w:szCs w:val="18"/>
        </w:rPr>
        <w:t>Магомадова</w:t>
      </w:r>
      <w:proofErr w:type="spellEnd"/>
    </w:p>
    <w:p w:rsidR="006916D6" w:rsidRPr="00AF1209" w:rsidRDefault="006916D6" w:rsidP="006916D6">
      <w:pPr>
        <w:pStyle w:val="ab"/>
        <w:jc w:val="both"/>
        <w:rPr>
          <w:sz w:val="18"/>
          <w:szCs w:val="18"/>
        </w:rPr>
      </w:pPr>
      <w:r w:rsidRPr="00AF1209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(8712) 21-22-60</w:t>
      </w:r>
    </w:p>
    <w:sectPr w:rsidR="006916D6" w:rsidRPr="00AF1209" w:rsidSect="00AF1209">
      <w:pgSz w:w="11906" w:h="16838"/>
      <w:pgMar w:top="682" w:right="851" w:bottom="1134" w:left="141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C12" w:rsidRDefault="006C7C12" w:rsidP="005F50EA">
      <w:pPr>
        <w:spacing w:after="0" w:line="240" w:lineRule="auto"/>
      </w:pPr>
      <w:r>
        <w:separator/>
      </w:r>
    </w:p>
  </w:endnote>
  <w:endnote w:type="continuationSeparator" w:id="0">
    <w:p w:rsidR="006C7C12" w:rsidRDefault="006C7C12" w:rsidP="005F5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C12" w:rsidRDefault="006C7C12" w:rsidP="005F50EA">
      <w:pPr>
        <w:spacing w:after="0" w:line="240" w:lineRule="auto"/>
      </w:pPr>
      <w:r>
        <w:separator/>
      </w:r>
    </w:p>
  </w:footnote>
  <w:footnote w:type="continuationSeparator" w:id="0">
    <w:p w:rsidR="006C7C12" w:rsidRDefault="006C7C12" w:rsidP="005F5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957B7"/>
    <w:multiLevelType w:val="hybridMultilevel"/>
    <w:tmpl w:val="2C58AD9E"/>
    <w:lvl w:ilvl="0" w:tplc="EA5439D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EE8"/>
    <w:rsid w:val="000019D7"/>
    <w:rsid w:val="00011567"/>
    <w:rsid w:val="00024A15"/>
    <w:rsid w:val="000736E9"/>
    <w:rsid w:val="000E255A"/>
    <w:rsid w:val="001113B8"/>
    <w:rsid w:val="00126A73"/>
    <w:rsid w:val="00145B01"/>
    <w:rsid w:val="00156D98"/>
    <w:rsid w:val="00171B1C"/>
    <w:rsid w:val="00177D1E"/>
    <w:rsid w:val="00194CF9"/>
    <w:rsid w:val="001A5E16"/>
    <w:rsid w:val="001B0445"/>
    <w:rsid w:val="001B3CCB"/>
    <w:rsid w:val="001C4A4D"/>
    <w:rsid w:val="001D7A04"/>
    <w:rsid w:val="001F270C"/>
    <w:rsid w:val="001F4542"/>
    <w:rsid w:val="00210CC3"/>
    <w:rsid w:val="00221019"/>
    <w:rsid w:val="00247C01"/>
    <w:rsid w:val="002543BC"/>
    <w:rsid w:val="002555BB"/>
    <w:rsid w:val="00262C7E"/>
    <w:rsid w:val="00295591"/>
    <w:rsid w:val="002C1FB7"/>
    <w:rsid w:val="002C24A5"/>
    <w:rsid w:val="002C43BF"/>
    <w:rsid w:val="002D5554"/>
    <w:rsid w:val="002F08D6"/>
    <w:rsid w:val="002F4045"/>
    <w:rsid w:val="002F4062"/>
    <w:rsid w:val="00310DD5"/>
    <w:rsid w:val="00316B88"/>
    <w:rsid w:val="003504AE"/>
    <w:rsid w:val="003563D4"/>
    <w:rsid w:val="003651BD"/>
    <w:rsid w:val="003652F9"/>
    <w:rsid w:val="003812A2"/>
    <w:rsid w:val="003B6A6F"/>
    <w:rsid w:val="003C4911"/>
    <w:rsid w:val="003C4A7C"/>
    <w:rsid w:val="003C5EE8"/>
    <w:rsid w:val="003E3984"/>
    <w:rsid w:val="003E6F42"/>
    <w:rsid w:val="003F6556"/>
    <w:rsid w:val="00420A2F"/>
    <w:rsid w:val="00443703"/>
    <w:rsid w:val="00443B54"/>
    <w:rsid w:val="00496786"/>
    <w:rsid w:val="004974E3"/>
    <w:rsid w:val="004A18B2"/>
    <w:rsid w:val="004B3A2B"/>
    <w:rsid w:val="004D3C62"/>
    <w:rsid w:val="004F1ED2"/>
    <w:rsid w:val="005225F2"/>
    <w:rsid w:val="00527098"/>
    <w:rsid w:val="00541C1B"/>
    <w:rsid w:val="005439AE"/>
    <w:rsid w:val="00553622"/>
    <w:rsid w:val="0055479F"/>
    <w:rsid w:val="00555FA0"/>
    <w:rsid w:val="00573665"/>
    <w:rsid w:val="005745F2"/>
    <w:rsid w:val="005750AC"/>
    <w:rsid w:val="00594FAA"/>
    <w:rsid w:val="005D4A61"/>
    <w:rsid w:val="005F50EA"/>
    <w:rsid w:val="005F7834"/>
    <w:rsid w:val="0061523F"/>
    <w:rsid w:val="0063127F"/>
    <w:rsid w:val="006812FE"/>
    <w:rsid w:val="006842EA"/>
    <w:rsid w:val="006916D6"/>
    <w:rsid w:val="00692AD3"/>
    <w:rsid w:val="006B0166"/>
    <w:rsid w:val="006B056D"/>
    <w:rsid w:val="006C7C12"/>
    <w:rsid w:val="006D1DD6"/>
    <w:rsid w:val="00717C47"/>
    <w:rsid w:val="007530CD"/>
    <w:rsid w:val="0077129E"/>
    <w:rsid w:val="00782C91"/>
    <w:rsid w:val="00785F03"/>
    <w:rsid w:val="00787A00"/>
    <w:rsid w:val="00796520"/>
    <w:rsid w:val="007B0D04"/>
    <w:rsid w:val="007B51C6"/>
    <w:rsid w:val="007C43D8"/>
    <w:rsid w:val="007D4806"/>
    <w:rsid w:val="007E1803"/>
    <w:rsid w:val="007E399F"/>
    <w:rsid w:val="007E6B98"/>
    <w:rsid w:val="007F0877"/>
    <w:rsid w:val="008238B8"/>
    <w:rsid w:val="008559AC"/>
    <w:rsid w:val="0088088B"/>
    <w:rsid w:val="00884EA7"/>
    <w:rsid w:val="008A2A11"/>
    <w:rsid w:val="008C2528"/>
    <w:rsid w:val="008C2987"/>
    <w:rsid w:val="008C31A4"/>
    <w:rsid w:val="008D1CFF"/>
    <w:rsid w:val="008F3441"/>
    <w:rsid w:val="0091685E"/>
    <w:rsid w:val="009211ED"/>
    <w:rsid w:val="00926EED"/>
    <w:rsid w:val="0093218B"/>
    <w:rsid w:val="00935C0E"/>
    <w:rsid w:val="00985691"/>
    <w:rsid w:val="009B370B"/>
    <w:rsid w:val="009D12F7"/>
    <w:rsid w:val="009F7F4F"/>
    <w:rsid w:val="00A078A5"/>
    <w:rsid w:val="00A24265"/>
    <w:rsid w:val="00A32F9A"/>
    <w:rsid w:val="00A5056F"/>
    <w:rsid w:val="00A51783"/>
    <w:rsid w:val="00A96C6B"/>
    <w:rsid w:val="00AA17CC"/>
    <w:rsid w:val="00AA6092"/>
    <w:rsid w:val="00AB0336"/>
    <w:rsid w:val="00AD5E68"/>
    <w:rsid w:val="00AF1209"/>
    <w:rsid w:val="00B17257"/>
    <w:rsid w:val="00B1730C"/>
    <w:rsid w:val="00B213BC"/>
    <w:rsid w:val="00B22411"/>
    <w:rsid w:val="00B25796"/>
    <w:rsid w:val="00B41C6D"/>
    <w:rsid w:val="00B51A52"/>
    <w:rsid w:val="00B72D06"/>
    <w:rsid w:val="00BA0E44"/>
    <w:rsid w:val="00BA15F8"/>
    <w:rsid w:val="00BF6992"/>
    <w:rsid w:val="00C0777C"/>
    <w:rsid w:val="00C10E10"/>
    <w:rsid w:val="00C14B35"/>
    <w:rsid w:val="00C51FA8"/>
    <w:rsid w:val="00C57BD2"/>
    <w:rsid w:val="00C67E67"/>
    <w:rsid w:val="00C919B3"/>
    <w:rsid w:val="00CA365D"/>
    <w:rsid w:val="00CC590D"/>
    <w:rsid w:val="00CD2EBA"/>
    <w:rsid w:val="00CD39B8"/>
    <w:rsid w:val="00CD7D6F"/>
    <w:rsid w:val="00D20A1C"/>
    <w:rsid w:val="00D416E5"/>
    <w:rsid w:val="00D902CC"/>
    <w:rsid w:val="00D928B4"/>
    <w:rsid w:val="00DB0870"/>
    <w:rsid w:val="00DC7DDF"/>
    <w:rsid w:val="00DD580E"/>
    <w:rsid w:val="00E132CA"/>
    <w:rsid w:val="00E33724"/>
    <w:rsid w:val="00E4634B"/>
    <w:rsid w:val="00ED7516"/>
    <w:rsid w:val="00EF4934"/>
    <w:rsid w:val="00EF740D"/>
    <w:rsid w:val="00EF7A43"/>
    <w:rsid w:val="00F046BF"/>
    <w:rsid w:val="00F4454C"/>
    <w:rsid w:val="00F52CE0"/>
    <w:rsid w:val="00F57A08"/>
    <w:rsid w:val="00FA60E5"/>
    <w:rsid w:val="00FD07C0"/>
    <w:rsid w:val="00FF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4E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A365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A365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_"/>
    <w:basedOn w:val="a0"/>
    <w:link w:val="3"/>
    <w:locked/>
    <w:rsid w:val="00156D9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3"/>
    <w:rsid w:val="00156D98"/>
    <w:pPr>
      <w:shd w:val="clear" w:color="auto" w:fill="FFFFFF"/>
      <w:spacing w:before="1020" w:after="60" w:line="490" w:lineRule="exact"/>
      <w:ind w:hanging="2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14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B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84E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5F5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50EA"/>
  </w:style>
  <w:style w:type="paragraph" w:styleId="a8">
    <w:name w:val="footer"/>
    <w:basedOn w:val="a"/>
    <w:link w:val="a9"/>
    <w:uiPriority w:val="99"/>
    <w:unhideWhenUsed/>
    <w:rsid w:val="005F5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50EA"/>
  </w:style>
  <w:style w:type="character" w:customStyle="1" w:styleId="apple-converted-space">
    <w:name w:val="apple-converted-space"/>
    <w:basedOn w:val="a0"/>
    <w:rsid w:val="006916D6"/>
  </w:style>
  <w:style w:type="character" w:styleId="aa">
    <w:name w:val="Hyperlink"/>
    <w:basedOn w:val="a0"/>
    <w:rsid w:val="006916D6"/>
    <w:rPr>
      <w:color w:val="0000FF"/>
      <w:u w:val="single"/>
    </w:rPr>
  </w:style>
  <w:style w:type="paragraph" w:styleId="ab">
    <w:name w:val="No Spacing"/>
    <w:uiPriority w:val="1"/>
    <w:qFormat/>
    <w:rsid w:val="006916D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4E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A365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A365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_"/>
    <w:basedOn w:val="a0"/>
    <w:link w:val="3"/>
    <w:locked/>
    <w:rsid w:val="00156D9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3"/>
    <w:rsid w:val="00156D98"/>
    <w:pPr>
      <w:shd w:val="clear" w:color="auto" w:fill="FFFFFF"/>
      <w:spacing w:before="1020" w:after="60" w:line="490" w:lineRule="exact"/>
      <w:ind w:hanging="2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14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B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84E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5F5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50EA"/>
  </w:style>
  <w:style w:type="paragraph" w:styleId="a8">
    <w:name w:val="footer"/>
    <w:basedOn w:val="a"/>
    <w:link w:val="a9"/>
    <w:uiPriority w:val="99"/>
    <w:unhideWhenUsed/>
    <w:rsid w:val="005F5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50EA"/>
  </w:style>
  <w:style w:type="character" w:customStyle="1" w:styleId="apple-converted-space">
    <w:name w:val="apple-converted-space"/>
    <w:basedOn w:val="a0"/>
    <w:rsid w:val="006916D6"/>
  </w:style>
  <w:style w:type="character" w:styleId="aa">
    <w:name w:val="Hyperlink"/>
    <w:basedOn w:val="a0"/>
    <w:rsid w:val="006916D6"/>
    <w:rPr>
      <w:color w:val="0000FF"/>
      <w:u w:val="single"/>
    </w:rPr>
  </w:style>
  <w:style w:type="paragraph" w:styleId="ab">
    <w:name w:val="No Spacing"/>
    <w:uiPriority w:val="1"/>
    <w:qFormat/>
    <w:rsid w:val="006916D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chechenstat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C3460-6569-4FDF-A8C7-37D16CD98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Дукуева Роза Абдуллаевна</cp:lastModifiedBy>
  <cp:revision>16</cp:revision>
  <cp:lastPrinted>2016-04-07T11:58:00Z</cp:lastPrinted>
  <dcterms:created xsi:type="dcterms:W3CDTF">2016-07-22T04:35:00Z</dcterms:created>
  <dcterms:modified xsi:type="dcterms:W3CDTF">2016-07-22T12:54:00Z</dcterms:modified>
</cp:coreProperties>
</file>